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1" w:rsidRDefault="00627141">
      <w:r>
        <w:t>Catherine DUMAS, Sénatrice et Conseillère de Paris, interroge Monsieur le Préfet de Police de Paris sur la nécessité de renforcer les contrôles pour lutter contre la pratique des « Taxis Clandestins » dans et aux abords de la Capitale.</w:t>
      </w:r>
    </w:p>
    <w:p w:rsidR="00DF46B1" w:rsidRDefault="00DF46B1"/>
    <w:p w:rsidR="00BA52F8" w:rsidRDefault="00DF46B1">
      <w:r>
        <w:tab/>
      </w:r>
      <w:r w:rsidR="00BA52F8">
        <w:t xml:space="preserve">Dans les gares et les aéroports parisiens, il n’est plus rare de se faire aborder par des individus qui </w:t>
      </w:r>
      <w:r w:rsidR="00627141">
        <w:t xml:space="preserve">vous </w:t>
      </w:r>
      <w:r w:rsidR="00BA52F8">
        <w:t>proposent</w:t>
      </w:r>
      <w:r w:rsidR="006601D6">
        <w:t>,</w:t>
      </w:r>
      <w:r w:rsidR="00BA52F8">
        <w:t xml:space="preserve"> </w:t>
      </w:r>
      <w:r>
        <w:t xml:space="preserve">souvent </w:t>
      </w:r>
      <w:r w:rsidR="006601D6">
        <w:t xml:space="preserve">contre une somme forfaitaire, </w:t>
      </w:r>
      <w:r w:rsidR="00BA52F8">
        <w:t>de vous transporter dans leur voiture personnelle.</w:t>
      </w:r>
    </w:p>
    <w:p w:rsidR="00BA52F8" w:rsidRDefault="00DF46B1">
      <w:r>
        <w:tab/>
      </w:r>
      <w:r w:rsidR="00BA52F8">
        <w:t>La scène est fréquente surtout aux heures d’affluence et aux retours de vacances.</w:t>
      </w:r>
      <w:r w:rsidR="006601D6">
        <w:t xml:space="preserve"> Elle est également constatée la nuit et les week-ends</w:t>
      </w:r>
      <w:r w:rsidR="00346552">
        <w:t xml:space="preserve">, </w:t>
      </w:r>
      <w:r w:rsidR="006601D6">
        <w:t>en plein Paris, sur les lieux de sortie stratégiques (Grands hôtels, Théâtres, Boites de nuit,…).</w:t>
      </w:r>
    </w:p>
    <w:p w:rsidR="00BA52F8" w:rsidRDefault="00DF46B1" w:rsidP="00BA52F8">
      <w:r>
        <w:tab/>
      </w:r>
      <w:r w:rsidR="00BA52F8">
        <w:t>La chambre syndicale des taxis parisiens demande depuis longtemps plus de policiers pour lutter contre ces taxis clandestins.</w:t>
      </w:r>
      <w:r w:rsidR="006601D6">
        <w:t xml:space="preserve"> On en dénombrerait plus de deux cents</w:t>
      </w:r>
      <w:r w:rsidR="00346552">
        <w:t>,</w:t>
      </w:r>
      <w:r w:rsidR="006601D6">
        <w:t xml:space="preserve"> rien que dans les aéroports</w:t>
      </w:r>
      <w:r w:rsidR="00346552">
        <w:t>,</w:t>
      </w:r>
      <w:r w:rsidR="006601D6">
        <w:t xml:space="preserve"> et </w:t>
      </w:r>
      <w:r w:rsidR="00346552">
        <w:t>plus de mille</w:t>
      </w:r>
      <w:r w:rsidR="006601D6">
        <w:t xml:space="preserve"> circuleraient actuellement dans la Capitale. Certains d’entre eux disposeraient même de faux lumineux à poser sur le</w:t>
      </w:r>
      <w:r w:rsidR="00346552">
        <w:t>ur</w:t>
      </w:r>
      <w:r w:rsidR="006601D6">
        <w:t xml:space="preserve"> toit.</w:t>
      </w:r>
    </w:p>
    <w:p w:rsidR="00BA52F8" w:rsidRDefault="00DF46B1" w:rsidP="00BA52F8">
      <w:r>
        <w:tab/>
      </w:r>
      <w:r w:rsidR="006601D6">
        <w:t>L’</w:t>
      </w:r>
      <w:r w:rsidR="00BA52F8">
        <w:t xml:space="preserve">exigence </w:t>
      </w:r>
      <w:r w:rsidR="006601D6">
        <w:t>d’</w:t>
      </w:r>
      <w:r w:rsidR="00BA52F8">
        <w:t>une</w:t>
      </w:r>
      <w:r w:rsidR="006601D6">
        <w:t xml:space="preserve"> lutte drastique contre ces pratiques frauduleuses a pris une tournure</w:t>
      </w:r>
      <w:r w:rsidR="00627141">
        <w:t xml:space="preserve"> dramatique depuis que </w:t>
      </w:r>
      <w:r w:rsidR="00346552">
        <w:t>le</w:t>
      </w:r>
      <w:r w:rsidR="00627141">
        <w:t xml:space="preserve">s services </w:t>
      </w:r>
      <w:r w:rsidR="00346552">
        <w:t xml:space="preserve">judiciaires </w:t>
      </w:r>
      <w:r w:rsidR="00627141">
        <w:t>envisagent l’implication d’un de ces chauffeurs clandestins dans le meurtre récent d’une suédoise de 19 ans qui sortait d’une boite de nuit de la rue de Rivoli.</w:t>
      </w:r>
    </w:p>
    <w:p w:rsidR="00627141" w:rsidRDefault="00627141" w:rsidP="00BA52F8"/>
    <w:p w:rsidR="00627141" w:rsidRDefault="00627141" w:rsidP="00BA52F8">
      <w:r>
        <w:tab/>
      </w:r>
      <w:r w:rsidR="00346552">
        <w:t>Catherine DUMAS interroge le Préfet de Police sur les moyens mis en place et les renforts envisagés pour lutter efficacement contre cette pratique frauduleuse.</w:t>
      </w:r>
    </w:p>
    <w:sectPr w:rsidR="00627141" w:rsidSect="0000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BA52F8"/>
    <w:rsid w:val="00005997"/>
    <w:rsid w:val="00346552"/>
    <w:rsid w:val="00627141"/>
    <w:rsid w:val="006601D6"/>
    <w:rsid w:val="00A736AD"/>
    <w:rsid w:val="00BA52F8"/>
    <w:rsid w:val="00D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 SENAT</dc:creator>
  <cp:lastModifiedBy>DUMAS SENAT</cp:lastModifiedBy>
  <cp:revision>1</cp:revision>
  <dcterms:created xsi:type="dcterms:W3CDTF">2008-05-06T12:02:00Z</dcterms:created>
  <dcterms:modified xsi:type="dcterms:W3CDTF">2008-05-06T12:51:00Z</dcterms:modified>
</cp:coreProperties>
</file>